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13EB">
      <w:pPr>
        <w:pStyle w:val="Title"/>
        <w:rPr>
          <w:rFonts w:ascii="Arial" w:hAnsi="Arial" w:cs="Arial"/>
          <w:sz w:val="24"/>
        </w:rPr>
      </w:pPr>
      <w:r>
        <w:rPr>
          <w:rFonts w:ascii="Arial" w:hAnsi="Arial" w:cs="Arial"/>
          <w:sz w:val="24"/>
        </w:rPr>
        <w:t>THE IMPORTANCE OF ENGLISH</w:t>
      </w:r>
    </w:p>
    <w:p w:rsidR="00000000" w:rsidRDefault="00AB13EB">
      <w:pPr>
        <w:autoSpaceDE w:val="0"/>
        <w:autoSpaceDN w:val="0"/>
        <w:adjustRightInd w:val="0"/>
        <w:rPr>
          <w:rFonts w:ascii="Arial" w:hAnsi="Arial" w:cs="Arial"/>
          <w:szCs w:val="20"/>
          <w:lang w:val="en-US"/>
        </w:rPr>
      </w:pPr>
    </w:p>
    <w:p w:rsidR="00000000" w:rsidRDefault="00AB13EB">
      <w:pPr>
        <w:pStyle w:val="BodyText"/>
      </w:pPr>
      <w:r>
        <w:t xml:space="preserve">British or American, the language is basically the same, and its global </w:t>
      </w:r>
      <w:commentRangeStart w:id="0"/>
      <w:r>
        <w:rPr>
          <w:u w:val="single"/>
        </w:rPr>
        <w:t>stature</w:t>
      </w:r>
      <w:commentRangeEnd w:id="0"/>
      <w:r>
        <w:rPr>
          <w:rStyle w:val="CommentReference"/>
          <w:rFonts w:ascii="Times New Roman" w:hAnsi="Times New Roman" w:cs="Times New Roman"/>
          <w:vanish/>
          <w:lang w:val="en-GB"/>
        </w:rPr>
        <w:commentReference w:id="0"/>
      </w:r>
      <w:r>
        <w:t xml:space="preserve"> is </w:t>
      </w:r>
      <w:r>
        <w:rPr>
          <w:u w:val="single"/>
        </w:rPr>
        <w:t xml:space="preserve">backed </w:t>
      </w:r>
      <w:commentRangeStart w:id="1"/>
      <w:r>
        <w:rPr>
          <w:u w:val="single"/>
        </w:rPr>
        <w:t xml:space="preserve">up </w:t>
      </w:r>
      <w:commentRangeEnd w:id="1"/>
      <w:r>
        <w:rPr>
          <w:rStyle w:val="CommentReference"/>
          <w:rFonts w:ascii="Times New Roman" w:hAnsi="Times New Roman" w:cs="Times New Roman"/>
          <w:vanish/>
          <w:lang w:val="en-GB"/>
        </w:rPr>
        <w:commentReference w:id="1"/>
      </w:r>
      <w:r>
        <w:t xml:space="preserve">by </w:t>
      </w:r>
      <w:commentRangeStart w:id="2"/>
      <w:r>
        <w:t xml:space="preserve">massive </w:t>
      </w:r>
      <w:commentRangeEnd w:id="2"/>
      <w:r>
        <w:rPr>
          <w:rStyle w:val="CommentReference"/>
          <w:rFonts w:ascii="Times New Roman" w:hAnsi="Times New Roman" w:cs="Times New Roman"/>
          <w:vanish/>
          <w:lang w:val="en-GB"/>
        </w:rPr>
        <w:commentReference w:id="2"/>
      </w:r>
      <w:r>
        <w:t>English-language training programs, an international business that in textbooks, language courses, tape cassettes, video p</w:t>
      </w:r>
      <w:r>
        <w:t>rograms and computerized instruction — is worth hundreds of millions of pounds or dollars to the economies of the US and the UK. The English language is now one of Britain’s most reliable exports. In the ironic words of the novelist Malcolm Bradbury, it is</w:t>
      </w:r>
      <w:r>
        <w:t xml:space="preserve"> an ideal British product, ‘needing no workers and no work, no assembly lines and no assembly, no spare parts and very little servicing, it is used for the most </w:t>
      </w:r>
      <w:commentRangeStart w:id="3"/>
      <w:r>
        <w:t xml:space="preserve">intimate </w:t>
      </w:r>
      <w:commentRangeEnd w:id="3"/>
      <w:r>
        <w:rPr>
          <w:rStyle w:val="CommentReference"/>
          <w:rFonts w:ascii="Times New Roman" w:hAnsi="Times New Roman" w:cs="Times New Roman"/>
          <w:vanish/>
          <w:lang w:val="en-GB"/>
        </w:rPr>
        <w:commentReference w:id="3"/>
      </w:r>
      <w:r>
        <w:t>and the most public services everywhere. We call it the English language...‘ Dr Rober</w:t>
      </w:r>
      <w:r>
        <w:t>t Burchfield, former Chief Editor of the Oxford English Dictionary, has remarked that ‘any literate, educated person on the face of the globe is deprived if he does not know English’.</w:t>
      </w:r>
    </w:p>
    <w:p w:rsidR="00000000" w:rsidRDefault="00AB13EB">
      <w:pPr>
        <w:autoSpaceDE w:val="0"/>
        <w:autoSpaceDN w:val="0"/>
        <w:adjustRightInd w:val="0"/>
        <w:jc w:val="both"/>
        <w:rPr>
          <w:rFonts w:ascii="Arial" w:hAnsi="Arial" w:cs="Arial"/>
          <w:szCs w:val="20"/>
          <w:lang w:val="en-US"/>
        </w:rPr>
      </w:pPr>
    </w:p>
    <w:p w:rsidR="00000000" w:rsidRDefault="00AB13EB">
      <w:pPr>
        <w:autoSpaceDE w:val="0"/>
        <w:autoSpaceDN w:val="0"/>
        <w:adjustRightInd w:val="0"/>
        <w:jc w:val="both"/>
        <w:rPr>
          <w:rFonts w:ascii="Arial" w:hAnsi="Arial" w:cs="Arial"/>
          <w:szCs w:val="20"/>
          <w:lang w:val="en-US"/>
        </w:rPr>
      </w:pPr>
      <w:r>
        <w:rPr>
          <w:rFonts w:ascii="Arial" w:hAnsi="Arial" w:cs="Arial"/>
          <w:szCs w:val="20"/>
          <w:lang w:val="en-US"/>
        </w:rPr>
        <w:t>The first level of the global sway of English is to be found in those c</w:t>
      </w:r>
      <w:r>
        <w:rPr>
          <w:rFonts w:ascii="Arial" w:hAnsi="Arial" w:cs="Arial"/>
          <w:szCs w:val="20"/>
          <w:lang w:val="en-US"/>
        </w:rPr>
        <w:t>ountries, formerly British colonies, in which English as a second language has become accepted as a fact of cultural life that cannot be wished away. In Nigeria, it is an official language; in Zambia, it is recognized as one of the state languages; in Sing</w:t>
      </w:r>
      <w:r>
        <w:rPr>
          <w:rFonts w:ascii="Arial" w:hAnsi="Arial" w:cs="Arial"/>
          <w:szCs w:val="20"/>
          <w:lang w:val="en-US"/>
        </w:rPr>
        <w:t>apore, it is the major language of government, the legal system and education.</w:t>
      </w:r>
    </w:p>
    <w:p w:rsidR="00000000" w:rsidRDefault="00AB13EB">
      <w:pPr>
        <w:autoSpaceDE w:val="0"/>
        <w:autoSpaceDN w:val="0"/>
        <w:adjustRightInd w:val="0"/>
        <w:jc w:val="both"/>
        <w:rPr>
          <w:rFonts w:ascii="Arial" w:hAnsi="Arial" w:cs="Arial"/>
          <w:szCs w:val="20"/>
          <w:lang w:val="en-US"/>
        </w:rPr>
      </w:pPr>
    </w:p>
    <w:p w:rsidR="00000000" w:rsidRDefault="00AB13EB">
      <w:pPr>
        <w:autoSpaceDE w:val="0"/>
        <w:autoSpaceDN w:val="0"/>
        <w:adjustRightInd w:val="0"/>
        <w:rPr>
          <w:rFonts w:ascii="Arial" w:hAnsi="Arial" w:cs="Arial"/>
          <w:b/>
          <w:bCs/>
          <w:lang w:val="en-US"/>
        </w:rPr>
      </w:pPr>
      <w:r>
        <w:rPr>
          <w:rFonts w:ascii="Arial" w:hAnsi="Arial" w:cs="Arial"/>
          <w:b/>
          <w:bCs/>
          <w:lang w:val="en-US"/>
        </w:rPr>
        <w:t>QUESTIONS</w:t>
      </w:r>
    </w:p>
    <w:p w:rsidR="00000000" w:rsidRDefault="00AB13EB">
      <w:pPr>
        <w:autoSpaceDE w:val="0"/>
        <w:autoSpaceDN w:val="0"/>
        <w:adjustRightInd w:val="0"/>
        <w:rPr>
          <w:rFonts w:ascii="Arial" w:hAnsi="Arial" w:cs="Arial"/>
          <w:b/>
          <w:bCs/>
          <w:lang w:val="en-US"/>
        </w:rPr>
      </w:pPr>
      <w:r>
        <w:rPr>
          <w:rFonts w:ascii="Arial" w:hAnsi="Arial" w:cs="Arial"/>
          <w:b/>
          <w:bCs/>
          <w:lang w:val="en-US"/>
        </w:rPr>
        <w:t>1. Answer the following questions using your own words. (2 marks)</w:t>
      </w:r>
    </w:p>
    <w:p w:rsidR="00000000" w:rsidRDefault="00AB13EB">
      <w:pPr>
        <w:autoSpaceDE w:val="0"/>
        <w:autoSpaceDN w:val="0"/>
        <w:adjustRightInd w:val="0"/>
        <w:rPr>
          <w:rFonts w:ascii="Arial" w:hAnsi="Arial" w:cs="Arial"/>
          <w:lang w:val="en-US"/>
        </w:rPr>
      </w:pPr>
      <w:r>
        <w:rPr>
          <w:rFonts w:ascii="Arial" w:hAnsi="Arial" w:cs="Arial"/>
          <w:lang w:val="en-US"/>
        </w:rPr>
        <w:t>a. Is the teaching of the English language worth a lot of money?</w:t>
      </w:r>
    </w:p>
    <w:p w:rsidR="00000000" w:rsidRDefault="00AB13EB">
      <w:pPr>
        <w:autoSpaceDE w:val="0"/>
        <w:autoSpaceDN w:val="0"/>
        <w:adjustRightInd w:val="0"/>
        <w:rPr>
          <w:rFonts w:ascii="Arial" w:hAnsi="Arial" w:cs="Arial"/>
          <w:lang w:val="en-US"/>
        </w:rPr>
      </w:pPr>
      <w:r>
        <w:rPr>
          <w:rFonts w:ascii="Arial" w:hAnsi="Arial" w:cs="Arial"/>
          <w:lang w:val="en-US"/>
        </w:rPr>
        <w:t>b. According to Bradbury, what is t</w:t>
      </w:r>
      <w:r>
        <w:rPr>
          <w:rFonts w:ascii="Arial" w:hAnsi="Arial" w:cs="Arial"/>
          <w:lang w:val="en-US"/>
        </w:rPr>
        <w:t>he difference between the English language and traditional industry?</w:t>
      </w:r>
    </w:p>
    <w:p w:rsidR="00000000" w:rsidRDefault="00AB13EB">
      <w:pPr>
        <w:autoSpaceDE w:val="0"/>
        <w:autoSpaceDN w:val="0"/>
        <w:adjustRightInd w:val="0"/>
        <w:rPr>
          <w:rFonts w:ascii="Arial" w:hAnsi="Arial" w:cs="Arial"/>
          <w:b/>
          <w:bCs/>
          <w:lang w:val="en-US"/>
        </w:rPr>
      </w:pPr>
      <w:r>
        <w:rPr>
          <w:rFonts w:ascii="Arial" w:hAnsi="Arial" w:cs="Arial"/>
          <w:b/>
          <w:bCs/>
          <w:lang w:val="en-US"/>
        </w:rPr>
        <w:t>2. Are the following statements true or false? (1 mark)</w:t>
      </w:r>
    </w:p>
    <w:p w:rsidR="00000000" w:rsidRDefault="00AB13EB">
      <w:pPr>
        <w:autoSpaceDE w:val="0"/>
        <w:autoSpaceDN w:val="0"/>
        <w:adjustRightInd w:val="0"/>
        <w:rPr>
          <w:rFonts w:ascii="Arial" w:hAnsi="Arial" w:cs="Arial"/>
          <w:szCs w:val="36"/>
          <w:lang w:val="en-US"/>
        </w:rPr>
      </w:pPr>
      <w:proofErr w:type="gramStart"/>
      <w:r>
        <w:rPr>
          <w:rFonts w:ascii="Arial" w:hAnsi="Arial" w:cs="Arial"/>
          <w:lang w:val="en-US"/>
        </w:rPr>
        <w:t>a</w:t>
      </w:r>
      <w:proofErr w:type="gramEnd"/>
      <w:r>
        <w:rPr>
          <w:rFonts w:ascii="Arial" w:hAnsi="Arial" w:cs="Arial"/>
          <w:lang w:val="en-US"/>
        </w:rPr>
        <w:t xml:space="preserve">. Dr. R. Burchfield is not the Chief Editor of the Oxford English Dictionary currently. </w:t>
      </w:r>
      <w:r>
        <w:rPr>
          <w:rFonts w:ascii="Arial" w:hAnsi="Arial" w:cs="Arial"/>
          <w:szCs w:val="36"/>
          <w:lang w:val="en-US"/>
        </w:rPr>
        <w:t>_</w:t>
      </w:r>
    </w:p>
    <w:p w:rsidR="00000000" w:rsidRDefault="00AB13EB">
      <w:pPr>
        <w:autoSpaceDE w:val="0"/>
        <w:autoSpaceDN w:val="0"/>
        <w:adjustRightInd w:val="0"/>
        <w:rPr>
          <w:rFonts w:ascii="Arial" w:hAnsi="Arial" w:cs="Arial"/>
          <w:szCs w:val="36"/>
          <w:lang w:val="en-US"/>
        </w:rPr>
      </w:pPr>
      <w:proofErr w:type="gramStart"/>
      <w:r>
        <w:rPr>
          <w:rFonts w:ascii="Arial" w:hAnsi="Arial" w:cs="Arial"/>
          <w:lang w:val="en-US"/>
        </w:rPr>
        <w:t>b</w:t>
      </w:r>
      <w:proofErr w:type="gramEnd"/>
      <w:r>
        <w:rPr>
          <w:rFonts w:ascii="Arial" w:hAnsi="Arial" w:cs="Arial"/>
          <w:lang w:val="en-US"/>
        </w:rPr>
        <w:t xml:space="preserve">. </w:t>
      </w:r>
      <w:proofErr w:type="spellStart"/>
      <w:r>
        <w:rPr>
          <w:rFonts w:ascii="Arial" w:hAnsi="Arial" w:cs="Arial"/>
          <w:lang w:val="en-US"/>
        </w:rPr>
        <w:t>Malcom</w:t>
      </w:r>
      <w:proofErr w:type="spellEnd"/>
      <w:r>
        <w:rPr>
          <w:rFonts w:ascii="Arial" w:hAnsi="Arial" w:cs="Arial"/>
          <w:lang w:val="en-US"/>
        </w:rPr>
        <w:t xml:space="preserve"> Bradbury is a novelist that wo</w:t>
      </w:r>
      <w:r>
        <w:rPr>
          <w:rFonts w:ascii="Arial" w:hAnsi="Arial" w:cs="Arial"/>
          <w:lang w:val="en-US"/>
        </w:rPr>
        <w:t xml:space="preserve">rks at an assembly line. </w:t>
      </w:r>
      <w:r>
        <w:rPr>
          <w:rFonts w:ascii="Arial" w:hAnsi="Arial" w:cs="Arial"/>
          <w:szCs w:val="36"/>
          <w:lang w:val="en-US"/>
        </w:rPr>
        <w:t>_</w:t>
      </w:r>
    </w:p>
    <w:p w:rsidR="00000000" w:rsidRDefault="00AB13EB">
      <w:pPr>
        <w:autoSpaceDE w:val="0"/>
        <w:autoSpaceDN w:val="0"/>
        <w:adjustRightInd w:val="0"/>
        <w:rPr>
          <w:rFonts w:ascii="Arial" w:hAnsi="Arial" w:cs="Arial"/>
          <w:szCs w:val="36"/>
          <w:lang w:val="en-US"/>
        </w:rPr>
      </w:pPr>
    </w:p>
    <w:p w:rsidR="00000000" w:rsidRDefault="00AB13EB">
      <w:pPr>
        <w:autoSpaceDE w:val="0"/>
        <w:autoSpaceDN w:val="0"/>
        <w:adjustRightInd w:val="0"/>
        <w:rPr>
          <w:rFonts w:ascii="Arial" w:hAnsi="Arial" w:cs="Arial"/>
          <w:b/>
          <w:bCs/>
          <w:lang w:val="en-US"/>
        </w:rPr>
      </w:pPr>
      <w:r>
        <w:rPr>
          <w:rFonts w:ascii="Arial" w:hAnsi="Arial" w:cs="Arial"/>
          <w:b/>
          <w:bCs/>
          <w:lang w:val="en-US"/>
        </w:rPr>
        <w:t>3. Find a word or phrase in the text which, in context, is similar in meaning to: (1 mark)</w:t>
      </w:r>
    </w:p>
    <w:p w:rsidR="00000000" w:rsidRDefault="00AB13EB">
      <w:pPr>
        <w:autoSpaceDE w:val="0"/>
        <w:autoSpaceDN w:val="0"/>
        <w:adjustRightInd w:val="0"/>
        <w:rPr>
          <w:rFonts w:ascii="Arial" w:hAnsi="Arial" w:cs="Arial"/>
          <w:lang w:val="en-US"/>
        </w:rPr>
      </w:pPr>
      <w:r>
        <w:rPr>
          <w:rFonts w:ascii="Arial" w:hAnsi="Arial" w:cs="Arial"/>
          <w:lang w:val="en-US"/>
        </w:rPr>
        <w:t>a. Essentially: ____________________</w:t>
      </w:r>
    </w:p>
    <w:p w:rsidR="00000000" w:rsidRDefault="00AB13EB">
      <w:pPr>
        <w:autoSpaceDE w:val="0"/>
        <w:autoSpaceDN w:val="0"/>
        <w:adjustRightInd w:val="0"/>
        <w:rPr>
          <w:rFonts w:ascii="Arial" w:hAnsi="Arial" w:cs="Arial"/>
          <w:lang w:val="en-US"/>
        </w:rPr>
      </w:pPr>
      <w:r>
        <w:rPr>
          <w:rFonts w:ascii="Arial" w:hAnsi="Arial" w:cs="Arial"/>
          <w:lang w:val="en-US"/>
        </w:rPr>
        <w:t>b. That can be trusted: ____________________</w:t>
      </w:r>
    </w:p>
    <w:p w:rsidR="00000000" w:rsidRDefault="00AB13EB">
      <w:pPr>
        <w:autoSpaceDE w:val="0"/>
        <w:autoSpaceDN w:val="0"/>
        <w:adjustRightInd w:val="0"/>
        <w:rPr>
          <w:rFonts w:ascii="Arial" w:hAnsi="Arial" w:cs="Arial"/>
          <w:lang w:val="en-US"/>
        </w:rPr>
      </w:pPr>
    </w:p>
    <w:p w:rsidR="00000000" w:rsidRDefault="00AB13EB">
      <w:pPr>
        <w:autoSpaceDE w:val="0"/>
        <w:autoSpaceDN w:val="0"/>
        <w:adjustRightInd w:val="0"/>
        <w:rPr>
          <w:rFonts w:ascii="Arial" w:hAnsi="Arial" w:cs="Arial"/>
          <w:b/>
          <w:bCs/>
          <w:lang w:val="en-US"/>
        </w:rPr>
      </w:pPr>
      <w:r>
        <w:rPr>
          <w:rFonts w:ascii="Arial" w:hAnsi="Arial" w:cs="Arial"/>
          <w:b/>
          <w:bCs/>
          <w:lang w:val="en-US"/>
        </w:rPr>
        <w:t>4. Choose a, b or c in each question below. Only one c</w:t>
      </w:r>
      <w:r>
        <w:rPr>
          <w:rFonts w:ascii="Arial" w:hAnsi="Arial" w:cs="Arial"/>
          <w:b/>
          <w:bCs/>
          <w:lang w:val="en-US"/>
        </w:rPr>
        <w:t>hoice is correct. (2 marks)</w:t>
      </w:r>
    </w:p>
    <w:p w:rsidR="00000000" w:rsidRDefault="00AB13EB">
      <w:pPr>
        <w:autoSpaceDE w:val="0"/>
        <w:autoSpaceDN w:val="0"/>
        <w:adjustRightInd w:val="0"/>
        <w:rPr>
          <w:rFonts w:ascii="Arial" w:hAnsi="Arial" w:cs="Arial"/>
          <w:lang w:val="en-US"/>
        </w:rPr>
      </w:pPr>
      <w:r>
        <w:rPr>
          <w:rFonts w:ascii="Arial" w:hAnsi="Arial" w:cs="Arial"/>
          <w:lang w:val="en-US"/>
        </w:rPr>
        <w:t>1. The English Language</w:t>
      </w:r>
    </w:p>
    <w:p w:rsidR="00000000" w:rsidRDefault="00AB13EB">
      <w:pPr>
        <w:autoSpaceDE w:val="0"/>
        <w:autoSpaceDN w:val="0"/>
        <w:adjustRightInd w:val="0"/>
        <w:rPr>
          <w:rFonts w:ascii="Arial" w:hAnsi="Arial" w:cs="Arial"/>
          <w:szCs w:val="20"/>
          <w:lang w:val="en-US"/>
        </w:rPr>
      </w:pPr>
      <w:proofErr w:type="gramStart"/>
      <w:r>
        <w:rPr>
          <w:rFonts w:ascii="Arial" w:hAnsi="Arial" w:cs="Arial"/>
          <w:i/>
          <w:iCs/>
          <w:lang w:val="en-US"/>
        </w:rPr>
        <w:t>a</w:t>
      </w:r>
      <w:proofErr w:type="gramEnd"/>
      <w:r>
        <w:rPr>
          <w:rFonts w:ascii="Arial" w:hAnsi="Arial" w:cs="Arial"/>
          <w:i/>
          <w:iCs/>
          <w:lang w:val="en-US"/>
        </w:rPr>
        <w:t>. is a good source of money for UK and USA.</w:t>
      </w:r>
    </w:p>
    <w:p w:rsidR="00000000" w:rsidRDefault="00AB13EB">
      <w:pPr>
        <w:autoSpaceDE w:val="0"/>
        <w:autoSpaceDN w:val="0"/>
        <w:adjustRightInd w:val="0"/>
        <w:rPr>
          <w:rFonts w:ascii="Arial" w:hAnsi="Arial" w:cs="Arial"/>
          <w:szCs w:val="19"/>
          <w:lang w:val="en-US"/>
        </w:rPr>
      </w:pPr>
      <w:r>
        <w:rPr>
          <w:rFonts w:ascii="Arial" w:hAnsi="Arial" w:cs="Arial"/>
          <w:szCs w:val="19"/>
          <w:lang w:val="en-US"/>
        </w:rPr>
        <w:t>2</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b</w:t>
      </w:r>
      <w:proofErr w:type="gramEnd"/>
      <w:r>
        <w:rPr>
          <w:rFonts w:ascii="Arial" w:hAnsi="Arial" w:cs="Arial"/>
          <w:i/>
          <w:iCs/>
          <w:lang w:val="en-US"/>
        </w:rPr>
        <w:t>. is not a good source of money for UK and USA.</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c</w:t>
      </w:r>
      <w:proofErr w:type="gramEnd"/>
      <w:r>
        <w:rPr>
          <w:rFonts w:ascii="Arial" w:hAnsi="Arial" w:cs="Arial"/>
          <w:i/>
          <w:iCs/>
          <w:lang w:val="en-US"/>
        </w:rPr>
        <w:t>. is a good source.</w:t>
      </w:r>
    </w:p>
    <w:p w:rsidR="00000000" w:rsidRDefault="00AB13EB">
      <w:pPr>
        <w:autoSpaceDE w:val="0"/>
        <w:autoSpaceDN w:val="0"/>
        <w:adjustRightInd w:val="0"/>
        <w:rPr>
          <w:rFonts w:ascii="Arial" w:hAnsi="Arial" w:cs="Arial"/>
          <w:lang w:val="en-US"/>
        </w:rPr>
      </w:pPr>
      <w:r>
        <w:rPr>
          <w:rFonts w:ascii="Arial" w:hAnsi="Arial" w:cs="Arial"/>
          <w:lang w:val="en-US"/>
        </w:rPr>
        <w:t>2. The English Language</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a</w:t>
      </w:r>
      <w:proofErr w:type="gramEnd"/>
      <w:r>
        <w:rPr>
          <w:rFonts w:ascii="Arial" w:hAnsi="Arial" w:cs="Arial"/>
          <w:i/>
          <w:iCs/>
          <w:lang w:val="en-US"/>
        </w:rPr>
        <w:t>. has not been accepted in the British colonies.</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lastRenderedPageBreak/>
        <w:t>b</w:t>
      </w:r>
      <w:proofErr w:type="gramEnd"/>
      <w:r>
        <w:rPr>
          <w:rFonts w:ascii="Arial" w:hAnsi="Arial" w:cs="Arial"/>
          <w:i/>
          <w:iCs/>
          <w:lang w:val="en-US"/>
        </w:rPr>
        <w:t>. has been a</w:t>
      </w:r>
      <w:r>
        <w:rPr>
          <w:rFonts w:ascii="Arial" w:hAnsi="Arial" w:cs="Arial"/>
          <w:i/>
          <w:iCs/>
          <w:lang w:val="en-US"/>
        </w:rPr>
        <w:t>ccepted in the British colonies.</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c</w:t>
      </w:r>
      <w:proofErr w:type="gramEnd"/>
      <w:r>
        <w:rPr>
          <w:rFonts w:ascii="Arial" w:hAnsi="Arial" w:cs="Arial"/>
          <w:i/>
          <w:iCs/>
          <w:lang w:val="en-US"/>
        </w:rPr>
        <w:t>. has become obsolete in the British colonies.</w:t>
      </w:r>
    </w:p>
    <w:p w:rsidR="00000000" w:rsidRDefault="00AB13EB">
      <w:pPr>
        <w:autoSpaceDE w:val="0"/>
        <w:autoSpaceDN w:val="0"/>
        <w:adjustRightInd w:val="0"/>
        <w:rPr>
          <w:rFonts w:ascii="Arial" w:hAnsi="Arial" w:cs="Arial"/>
          <w:lang w:val="en-US"/>
        </w:rPr>
      </w:pPr>
      <w:r>
        <w:rPr>
          <w:rFonts w:ascii="Arial" w:hAnsi="Arial" w:cs="Arial"/>
          <w:lang w:val="en-US"/>
        </w:rPr>
        <w:t>3. The English language is an official language</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a</w:t>
      </w:r>
      <w:proofErr w:type="gramEnd"/>
      <w:r>
        <w:rPr>
          <w:rFonts w:ascii="Arial" w:hAnsi="Arial" w:cs="Arial"/>
          <w:i/>
          <w:iCs/>
          <w:lang w:val="en-US"/>
        </w:rPr>
        <w:t>. in Zambia and Singapore.</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b</w:t>
      </w:r>
      <w:proofErr w:type="gramEnd"/>
      <w:r>
        <w:rPr>
          <w:rFonts w:ascii="Arial" w:hAnsi="Arial" w:cs="Arial"/>
          <w:i/>
          <w:iCs/>
          <w:lang w:val="en-US"/>
        </w:rPr>
        <w:t>. in Nigeria.</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c</w:t>
      </w:r>
      <w:proofErr w:type="gramEnd"/>
      <w:r>
        <w:rPr>
          <w:rFonts w:ascii="Arial" w:hAnsi="Arial" w:cs="Arial"/>
          <w:i/>
          <w:iCs/>
          <w:lang w:val="en-US"/>
        </w:rPr>
        <w:t>. in Nigeria and Zambia.</w:t>
      </w:r>
    </w:p>
    <w:p w:rsidR="00000000" w:rsidRDefault="00AB13EB">
      <w:pPr>
        <w:autoSpaceDE w:val="0"/>
        <w:autoSpaceDN w:val="0"/>
        <w:adjustRightInd w:val="0"/>
        <w:rPr>
          <w:rFonts w:ascii="Arial" w:hAnsi="Arial" w:cs="Arial"/>
          <w:lang w:val="en-US"/>
        </w:rPr>
      </w:pPr>
      <w:r>
        <w:rPr>
          <w:rFonts w:ascii="Arial" w:hAnsi="Arial" w:cs="Arial"/>
          <w:lang w:val="en-US"/>
        </w:rPr>
        <w:t>4. Dr. Robert Burchfield</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a</w:t>
      </w:r>
      <w:proofErr w:type="gramEnd"/>
      <w:r>
        <w:rPr>
          <w:rFonts w:ascii="Arial" w:hAnsi="Arial" w:cs="Arial"/>
          <w:i/>
          <w:iCs/>
          <w:lang w:val="en-US"/>
        </w:rPr>
        <w:t>. is not a novelist.</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b</w:t>
      </w:r>
      <w:proofErr w:type="gramEnd"/>
      <w:r>
        <w:rPr>
          <w:rFonts w:ascii="Arial" w:hAnsi="Arial" w:cs="Arial"/>
          <w:i/>
          <w:iCs/>
          <w:lang w:val="en-US"/>
        </w:rPr>
        <w:t>. works fo</w:t>
      </w:r>
      <w:r>
        <w:rPr>
          <w:rFonts w:ascii="Arial" w:hAnsi="Arial" w:cs="Arial"/>
          <w:i/>
          <w:iCs/>
          <w:lang w:val="en-US"/>
        </w:rPr>
        <w:t>r the OED.</w:t>
      </w:r>
    </w:p>
    <w:p w:rsidR="00000000" w:rsidRDefault="00AB13EB">
      <w:pPr>
        <w:autoSpaceDE w:val="0"/>
        <w:autoSpaceDN w:val="0"/>
        <w:adjustRightInd w:val="0"/>
        <w:rPr>
          <w:rFonts w:ascii="Arial" w:hAnsi="Arial" w:cs="Arial"/>
          <w:i/>
          <w:iCs/>
          <w:lang w:val="en-US"/>
        </w:rPr>
      </w:pPr>
      <w:proofErr w:type="gramStart"/>
      <w:r>
        <w:rPr>
          <w:rFonts w:ascii="Arial" w:hAnsi="Arial" w:cs="Arial"/>
          <w:i/>
          <w:iCs/>
          <w:lang w:val="en-US"/>
        </w:rPr>
        <w:t>c</w:t>
      </w:r>
      <w:proofErr w:type="gramEnd"/>
      <w:r>
        <w:rPr>
          <w:rFonts w:ascii="Arial" w:hAnsi="Arial" w:cs="Arial"/>
          <w:i/>
          <w:iCs/>
          <w:lang w:val="en-US"/>
        </w:rPr>
        <w:t>. worked for the OED.</w:t>
      </w:r>
    </w:p>
    <w:p w:rsidR="00000000" w:rsidRDefault="00AB13EB">
      <w:pPr>
        <w:autoSpaceDE w:val="0"/>
        <w:autoSpaceDN w:val="0"/>
        <w:adjustRightInd w:val="0"/>
        <w:rPr>
          <w:rFonts w:ascii="Arial" w:hAnsi="Arial" w:cs="Arial"/>
          <w:i/>
          <w:iCs/>
          <w:lang w:val="en-US"/>
        </w:rPr>
      </w:pPr>
    </w:p>
    <w:p w:rsidR="00000000" w:rsidRDefault="00AB13EB">
      <w:pPr>
        <w:autoSpaceDE w:val="0"/>
        <w:autoSpaceDN w:val="0"/>
        <w:adjustRightInd w:val="0"/>
        <w:rPr>
          <w:rFonts w:ascii="Arial" w:hAnsi="Arial" w:cs="Arial"/>
          <w:szCs w:val="20"/>
          <w:lang w:val="en-US"/>
        </w:rPr>
      </w:pPr>
      <w:r>
        <w:rPr>
          <w:rFonts w:ascii="Arial" w:hAnsi="Arial" w:cs="Arial"/>
          <w:b/>
          <w:bCs/>
          <w:lang w:val="en-US"/>
        </w:rPr>
        <w:t xml:space="preserve">5. Composition (100-150 words) </w:t>
      </w:r>
      <w:proofErr w:type="gramStart"/>
      <w:r>
        <w:rPr>
          <w:rFonts w:ascii="Arial" w:hAnsi="Arial" w:cs="Arial"/>
          <w:b/>
          <w:bCs/>
          <w:lang w:val="en-US"/>
        </w:rPr>
        <w:t>Is</w:t>
      </w:r>
      <w:proofErr w:type="gramEnd"/>
      <w:r>
        <w:rPr>
          <w:rFonts w:ascii="Arial" w:hAnsi="Arial" w:cs="Arial"/>
          <w:b/>
          <w:bCs/>
          <w:lang w:val="en-US"/>
        </w:rPr>
        <w:t xml:space="preserve"> the English language big business? (4 marks)</w:t>
      </w:r>
    </w:p>
    <w:p w:rsidR="00AB13EB" w:rsidRDefault="00AB13EB">
      <w:pPr>
        <w:rPr>
          <w:rFonts w:ascii="Arial" w:hAnsi="Arial" w:cs="Arial"/>
        </w:rPr>
      </w:pPr>
    </w:p>
    <w:sectPr w:rsidR="00AB13EB">
      <w:pgSz w:w="12240" w:h="15840"/>
      <w:pgMar w:top="1440" w:right="1800" w:bottom="1440"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ishnu" w:initials="v">
    <w:p w:rsidR="00000000" w:rsidRDefault="00AB13E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Size (figure)</w:t>
      </w:r>
    </w:p>
  </w:comment>
  <w:comment w:id="1" w:author="vishnu" w:initials="v">
    <w:p w:rsidR="00000000" w:rsidRDefault="00AB13E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proofErr w:type="gramStart"/>
      <w:r>
        <w:t>supported</w:t>
      </w:r>
      <w:proofErr w:type="gramEnd"/>
    </w:p>
  </w:comment>
  <w:comment w:id="2" w:author="vishnu" w:initials="v">
    <w:p w:rsidR="00000000" w:rsidRDefault="00AB13E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proofErr w:type="gramStart"/>
      <w:r>
        <w:t>very</w:t>
      </w:r>
      <w:proofErr w:type="gramEnd"/>
      <w:r>
        <w:t xml:space="preserve"> big</w:t>
      </w:r>
    </w:p>
  </w:comment>
  <w:comment w:id="3" w:author="vishnu" w:initials="v">
    <w:p w:rsidR="00000000" w:rsidRDefault="00AB13E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proofErr w:type="gramStart"/>
      <w:r>
        <w:t>close</w:t>
      </w:r>
      <w:proofErr w:type="gramEnd"/>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91925"/>
    <w:rsid w:val="00A91925"/>
    <w:rsid w:val="00AB13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PS-BoldMT" w:hAnsi="TimesNewRomanPS-BoldMT"/>
      <w:b/>
      <w:bCs/>
      <w:sz w:val="23"/>
      <w:szCs w:val="23"/>
      <w:lang w:val="en-US"/>
    </w:rPr>
  </w:style>
  <w:style w:type="paragraph" w:styleId="BodyText">
    <w:name w:val="Body Text"/>
    <w:basedOn w:val="Normal"/>
    <w:semiHidden/>
    <w:pPr>
      <w:autoSpaceDE w:val="0"/>
      <w:autoSpaceDN w:val="0"/>
      <w:adjustRightInd w:val="0"/>
      <w:jc w:val="both"/>
    </w:pPr>
    <w:rPr>
      <w:rFonts w:ascii="Arial" w:hAnsi="Arial" w:cs="Arial"/>
      <w:szCs w:val="20"/>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A91925"/>
    <w:rPr>
      <w:rFonts w:ascii="Tahoma" w:hAnsi="Tahoma" w:cs="Tahoma"/>
      <w:sz w:val="16"/>
      <w:szCs w:val="16"/>
    </w:rPr>
  </w:style>
  <w:style w:type="character" w:customStyle="1" w:styleId="BalloonTextChar">
    <w:name w:val="Balloon Text Char"/>
    <w:basedOn w:val="DefaultParagraphFont"/>
    <w:link w:val="BalloonText"/>
    <w:uiPriority w:val="99"/>
    <w:semiHidden/>
    <w:rsid w:val="00A9192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IMPORTANCE OF ENGLISH</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ENGLISH</dc:title>
  <dc:creator>vishnu</dc:creator>
  <cp:lastModifiedBy>Neelima</cp:lastModifiedBy>
  <cp:revision>2</cp:revision>
  <dcterms:created xsi:type="dcterms:W3CDTF">2010-09-06T05:29:00Z</dcterms:created>
  <dcterms:modified xsi:type="dcterms:W3CDTF">2010-09-06T05:29:00Z</dcterms:modified>
</cp:coreProperties>
</file>